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F5" w:rsidRPr="00B323F0" w:rsidRDefault="003D17B1" w:rsidP="004B00BC">
      <w:pPr>
        <w:pStyle w:val="Heading6"/>
        <w:rPr>
          <w:rFonts w:hAnsi="Times New Roman" w:cs="Times New Roman"/>
          <w:sz w:val="28"/>
          <w:szCs w:val="28"/>
        </w:rPr>
      </w:pPr>
      <w:r w:rsidRPr="00B323F0">
        <w:rPr>
          <w:rFonts w:hAnsi="Times New Roman" w:cs="Times New Roman"/>
          <w:sz w:val="28"/>
          <w:szCs w:val="28"/>
        </w:rPr>
        <w:t>PRE-MEET ANNOUNCEMENT</w:t>
      </w:r>
    </w:p>
    <w:p w:rsidR="000F1AF5" w:rsidRDefault="000F1AF5">
      <w:pPr>
        <w:pStyle w:val="Body"/>
        <w:rPr>
          <w:rFonts w:hAnsi="Times New Roman" w:cs="Times New Roman"/>
          <w:b/>
          <w:bCs/>
        </w:rPr>
      </w:pPr>
    </w:p>
    <w:p w:rsidR="0084013F" w:rsidRPr="00BC0F50" w:rsidRDefault="0084013F">
      <w:pPr>
        <w:pStyle w:val="Body"/>
        <w:rPr>
          <w:rFonts w:hAnsi="Times New Roman" w:cs="Times New Roman"/>
          <w:b/>
          <w:bCs/>
        </w:rPr>
      </w:pPr>
    </w:p>
    <w:p w:rsidR="002C6E68" w:rsidRPr="0084013F" w:rsidRDefault="0065740A" w:rsidP="002C6E68">
      <w:pPr>
        <w:pStyle w:val="Body"/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>SPONSORED BY</w:t>
      </w:r>
      <w:r w:rsidR="003D17B1" w:rsidRPr="0084013F">
        <w:rPr>
          <w:rFonts w:ascii="Calibri" w:hAnsi="Calibri" w:cs="Calibri"/>
          <w:sz w:val="28"/>
        </w:rPr>
        <w:tab/>
      </w:r>
      <w:r w:rsidR="005C7EA5" w:rsidRPr="0084013F">
        <w:rPr>
          <w:rFonts w:ascii="Calibri" w:hAnsi="Calibri" w:cs="Calibri"/>
          <w:sz w:val="28"/>
        </w:rPr>
        <w:t>Town of Tonawanda Aquettes</w:t>
      </w:r>
    </w:p>
    <w:p w:rsidR="005C7EA5" w:rsidRPr="0084013F" w:rsidRDefault="005C7EA5" w:rsidP="002C6E68">
      <w:pPr>
        <w:pStyle w:val="Body"/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sz w:val="28"/>
        </w:rPr>
        <w:tab/>
      </w:r>
      <w:r w:rsidRPr="0084013F">
        <w:rPr>
          <w:rFonts w:ascii="Calibri" w:hAnsi="Calibri" w:cs="Calibri"/>
          <w:sz w:val="28"/>
        </w:rPr>
        <w:tab/>
      </w:r>
      <w:r w:rsidRPr="0084013F">
        <w:rPr>
          <w:rFonts w:ascii="Calibri" w:hAnsi="Calibri" w:cs="Calibri"/>
          <w:sz w:val="28"/>
        </w:rPr>
        <w:tab/>
        <w:t>Synchronized Swimming Team</w:t>
      </w:r>
    </w:p>
    <w:p w:rsidR="00AB7D72" w:rsidRPr="0084013F" w:rsidRDefault="00AB7D72">
      <w:pPr>
        <w:pStyle w:val="Body"/>
        <w:jc w:val="both"/>
        <w:rPr>
          <w:rFonts w:ascii="Calibri" w:hAnsi="Calibri" w:cs="Calibri"/>
          <w:sz w:val="28"/>
        </w:rPr>
      </w:pPr>
    </w:p>
    <w:p w:rsidR="005C7EA5" w:rsidRPr="0084013F" w:rsidRDefault="00537966" w:rsidP="005D28CA">
      <w:pPr>
        <w:pStyle w:val="Body"/>
        <w:ind w:left="2160" w:hanging="2160"/>
        <w:jc w:val="both"/>
        <w:rPr>
          <w:rFonts w:ascii="Calibri" w:hAnsi="Calibri" w:cs="Calibri"/>
          <w:b/>
          <w:bCs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>MEET MANAGER</w:t>
      </w:r>
    </w:p>
    <w:p w:rsidR="005C7EA5" w:rsidRPr="0084013F" w:rsidRDefault="005C7EA5" w:rsidP="005D28CA">
      <w:pPr>
        <w:pStyle w:val="Body"/>
        <w:ind w:left="2160" w:hanging="2160"/>
        <w:jc w:val="both"/>
        <w:rPr>
          <w:rFonts w:ascii="Calibri" w:hAnsi="Calibri" w:cs="Calibri"/>
          <w:bCs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ab/>
      </w:r>
      <w:r w:rsidRPr="0084013F">
        <w:rPr>
          <w:rFonts w:ascii="Calibri" w:hAnsi="Calibri" w:cs="Calibri"/>
          <w:bCs/>
          <w:sz w:val="28"/>
        </w:rPr>
        <w:t>Patti Melber</w:t>
      </w:r>
    </w:p>
    <w:p w:rsidR="00F23B54" w:rsidRPr="0084013F" w:rsidRDefault="005C7EA5" w:rsidP="007016A4">
      <w:pPr>
        <w:pStyle w:val="Body"/>
        <w:ind w:left="2160" w:hanging="2160"/>
        <w:jc w:val="both"/>
        <w:rPr>
          <w:rFonts w:ascii="Calibri" w:eastAsia="Times New Roman" w:hAnsi="Calibri" w:cs="Calibri"/>
          <w:snapToGrid w:val="0"/>
          <w:sz w:val="28"/>
          <w:bdr w:val="none" w:sz="0" w:space="0" w:color="auto"/>
        </w:rPr>
      </w:pPr>
      <w:r w:rsidRPr="0084013F">
        <w:rPr>
          <w:rFonts w:ascii="Calibri" w:hAnsi="Calibri" w:cs="Calibri"/>
          <w:bCs/>
          <w:sz w:val="28"/>
        </w:rPr>
        <w:tab/>
      </w:r>
    </w:p>
    <w:p w:rsidR="003520DB" w:rsidRPr="0084013F" w:rsidRDefault="003D17B1" w:rsidP="00E347DA">
      <w:pPr>
        <w:ind w:left="2160" w:hanging="2160"/>
        <w:rPr>
          <w:rFonts w:ascii="Calibri" w:hAnsi="Calibri" w:cs="Calibri"/>
          <w:bCs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 xml:space="preserve">FACILITY </w:t>
      </w:r>
      <w:r w:rsidRPr="0084013F">
        <w:rPr>
          <w:rFonts w:ascii="Calibri" w:hAnsi="Calibri" w:cs="Calibri"/>
          <w:b/>
          <w:bCs/>
          <w:sz w:val="28"/>
        </w:rPr>
        <w:tab/>
      </w:r>
      <w:r w:rsidR="005C7EA5" w:rsidRPr="0084013F">
        <w:rPr>
          <w:rFonts w:ascii="Calibri" w:hAnsi="Calibri" w:cs="Calibri"/>
          <w:bCs/>
          <w:sz w:val="28"/>
        </w:rPr>
        <w:t>Town of Tonawanda Aquatic &amp; Fitness Center</w:t>
      </w:r>
    </w:p>
    <w:p w:rsidR="005C7EA5" w:rsidRPr="0084013F" w:rsidRDefault="005C7EA5" w:rsidP="00E347DA">
      <w:pPr>
        <w:ind w:left="2160" w:hanging="2160"/>
        <w:rPr>
          <w:rFonts w:ascii="Calibri" w:hAnsi="Calibri" w:cs="Calibri"/>
          <w:bCs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ab/>
      </w:r>
      <w:r w:rsidRPr="0084013F">
        <w:rPr>
          <w:rFonts w:ascii="Calibri" w:hAnsi="Calibri" w:cs="Calibri"/>
          <w:bCs/>
          <w:sz w:val="28"/>
        </w:rPr>
        <w:t>1 Pool Plaza</w:t>
      </w:r>
    </w:p>
    <w:p w:rsidR="0065740A" w:rsidRDefault="005C7EA5" w:rsidP="0084013F">
      <w:pPr>
        <w:ind w:left="2160" w:hanging="2160"/>
        <w:rPr>
          <w:rFonts w:ascii="Calibri" w:hAnsi="Calibri" w:cs="Calibri"/>
          <w:bCs/>
          <w:sz w:val="28"/>
        </w:rPr>
      </w:pPr>
      <w:r w:rsidRPr="0084013F">
        <w:rPr>
          <w:rFonts w:ascii="Calibri" w:hAnsi="Calibri" w:cs="Calibri"/>
          <w:bCs/>
          <w:sz w:val="28"/>
        </w:rPr>
        <w:tab/>
        <w:t>Buffalo, NY  14223</w:t>
      </w:r>
    </w:p>
    <w:p w:rsidR="0084013F" w:rsidRPr="0084013F" w:rsidRDefault="0084013F" w:rsidP="0084013F">
      <w:pPr>
        <w:ind w:left="2160" w:hanging="2160"/>
        <w:rPr>
          <w:rFonts w:ascii="Calibri" w:hAnsi="Calibri" w:cs="Calibri"/>
          <w:sz w:val="28"/>
        </w:rPr>
      </w:pPr>
    </w:p>
    <w:p w:rsidR="00C57083" w:rsidRPr="0084013F" w:rsidRDefault="0065740A" w:rsidP="0065740A">
      <w:pPr>
        <w:pStyle w:val="Body"/>
        <w:tabs>
          <w:tab w:val="left" w:pos="2160"/>
          <w:tab w:val="left" w:pos="5040"/>
          <w:tab w:val="left" w:pos="6480"/>
        </w:tabs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>POOL SPECS</w:t>
      </w:r>
      <w:r w:rsidRPr="0084013F">
        <w:rPr>
          <w:rFonts w:ascii="Calibri" w:hAnsi="Calibri" w:cs="Calibri"/>
          <w:b/>
          <w:bCs/>
          <w:sz w:val="28"/>
        </w:rPr>
        <w:tab/>
      </w:r>
      <w:r w:rsidRPr="0084013F">
        <w:rPr>
          <w:rFonts w:ascii="Calibri" w:hAnsi="Calibri" w:cs="Calibri"/>
          <w:sz w:val="28"/>
        </w:rPr>
        <w:t xml:space="preserve">Length: </w:t>
      </w:r>
      <w:r w:rsidR="006D5755" w:rsidRPr="0084013F">
        <w:rPr>
          <w:rFonts w:ascii="Calibri" w:hAnsi="Calibri" w:cs="Calibri"/>
          <w:sz w:val="28"/>
        </w:rPr>
        <w:t>25</w:t>
      </w:r>
      <w:r w:rsidRPr="0084013F">
        <w:rPr>
          <w:rFonts w:ascii="Calibri" w:hAnsi="Calibri" w:cs="Calibri"/>
          <w:sz w:val="28"/>
        </w:rPr>
        <w:t xml:space="preserve"> </w:t>
      </w:r>
      <w:r w:rsidR="00E347DA" w:rsidRPr="0084013F">
        <w:rPr>
          <w:rFonts w:ascii="Calibri" w:hAnsi="Calibri" w:cs="Calibri"/>
          <w:sz w:val="28"/>
        </w:rPr>
        <w:t>Meters with movable bulkhead</w:t>
      </w:r>
      <w:r w:rsidRPr="0084013F">
        <w:rPr>
          <w:rFonts w:ascii="Calibri" w:hAnsi="Calibri" w:cs="Calibri"/>
          <w:sz w:val="28"/>
        </w:rPr>
        <w:t xml:space="preserve"> </w:t>
      </w:r>
    </w:p>
    <w:p w:rsidR="0065740A" w:rsidRPr="0084013F" w:rsidRDefault="00C57083" w:rsidP="0065740A">
      <w:pPr>
        <w:pStyle w:val="Body"/>
        <w:tabs>
          <w:tab w:val="left" w:pos="2160"/>
          <w:tab w:val="left" w:pos="5040"/>
          <w:tab w:val="left" w:pos="6480"/>
        </w:tabs>
        <w:rPr>
          <w:rFonts w:ascii="Calibri" w:hAnsi="Calibri" w:cs="Calibri"/>
          <w:b/>
          <w:bCs/>
          <w:sz w:val="28"/>
        </w:rPr>
      </w:pPr>
      <w:r w:rsidRPr="0084013F">
        <w:rPr>
          <w:rFonts w:ascii="Calibri" w:hAnsi="Calibri" w:cs="Calibri"/>
          <w:sz w:val="28"/>
        </w:rPr>
        <w:tab/>
      </w:r>
      <w:r w:rsidR="0065740A" w:rsidRPr="0084013F">
        <w:rPr>
          <w:rFonts w:ascii="Calibri" w:hAnsi="Calibri" w:cs="Calibri"/>
          <w:sz w:val="28"/>
        </w:rPr>
        <w:t>Width:  8 Lanes (20 yard</w:t>
      </w:r>
      <w:r w:rsidRPr="0084013F">
        <w:rPr>
          <w:rFonts w:ascii="Calibri" w:hAnsi="Calibri" w:cs="Calibri"/>
          <w:sz w:val="28"/>
        </w:rPr>
        <w:t>s</w:t>
      </w:r>
      <w:r w:rsidR="0065740A" w:rsidRPr="0084013F">
        <w:rPr>
          <w:rFonts w:ascii="Calibri" w:hAnsi="Calibri" w:cs="Calibri"/>
          <w:sz w:val="28"/>
        </w:rPr>
        <w:t>)</w:t>
      </w:r>
      <w:r w:rsidR="0065740A" w:rsidRPr="0084013F">
        <w:rPr>
          <w:rFonts w:ascii="Calibri" w:hAnsi="Calibri" w:cs="Calibri"/>
          <w:b/>
          <w:bCs/>
          <w:sz w:val="28"/>
        </w:rPr>
        <w:t xml:space="preserve"> </w:t>
      </w:r>
    </w:p>
    <w:p w:rsidR="0065740A" w:rsidRPr="0084013F" w:rsidRDefault="0065740A" w:rsidP="0065740A">
      <w:pPr>
        <w:pStyle w:val="Body"/>
        <w:tabs>
          <w:tab w:val="left" w:pos="2160"/>
          <w:tab w:val="left" w:pos="5040"/>
          <w:tab w:val="left" w:pos="6480"/>
        </w:tabs>
        <w:rPr>
          <w:rFonts w:ascii="Calibri" w:hAnsi="Calibri" w:cs="Calibri"/>
          <w:b/>
          <w:bCs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ab/>
      </w:r>
      <w:r w:rsidRPr="0084013F">
        <w:rPr>
          <w:rFonts w:ascii="Calibri" w:hAnsi="Calibri" w:cs="Calibri"/>
          <w:sz w:val="28"/>
        </w:rPr>
        <w:t>Depth</w:t>
      </w:r>
      <w:r w:rsidR="006D5755" w:rsidRPr="0084013F">
        <w:rPr>
          <w:rFonts w:ascii="Calibri" w:hAnsi="Calibri" w:cs="Calibri"/>
          <w:sz w:val="28"/>
        </w:rPr>
        <w:t>:  13 ft – 9 ft</w:t>
      </w:r>
    </w:p>
    <w:p w:rsidR="00115CB5" w:rsidRPr="0084013F" w:rsidRDefault="006D5755" w:rsidP="006D5755">
      <w:pPr>
        <w:pStyle w:val="Body"/>
        <w:tabs>
          <w:tab w:val="left" w:pos="2160"/>
          <w:tab w:val="left" w:pos="6300"/>
        </w:tabs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sz w:val="28"/>
        </w:rPr>
        <w:tab/>
      </w:r>
      <w:r w:rsidR="00D0791C" w:rsidRPr="0084013F">
        <w:rPr>
          <w:rFonts w:ascii="Calibri" w:hAnsi="Calibri" w:cs="Calibri"/>
          <w:sz w:val="28"/>
        </w:rPr>
        <w:t>S</w:t>
      </w:r>
      <w:r w:rsidR="0065740A" w:rsidRPr="0084013F">
        <w:rPr>
          <w:rFonts w:ascii="Calibri" w:hAnsi="Calibri" w:cs="Calibri"/>
          <w:sz w:val="28"/>
        </w:rPr>
        <w:t>pectator seating</w:t>
      </w:r>
      <w:r w:rsidR="00D0791C" w:rsidRPr="0084013F">
        <w:rPr>
          <w:rFonts w:ascii="Calibri" w:hAnsi="Calibri" w:cs="Calibri"/>
          <w:sz w:val="28"/>
        </w:rPr>
        <w:t>:</w:t>
      </w:r>
      <w:r w:rsidRPr="0084013F">
        <w:rPr>
          <w:rFonts w:ascii="Calibri" w:hAnsi="Calibri" w:cs="Calibri"/>
          <w:sz w:val="28"/>
        </w:rPr>
        <w:t xml:space="preserve">  seating 500 </w:t>
      </w:r>
      <w:r w:rsidR="00115CB5" w:rsidRPr="0084013F">
        <w:rPr>
          <w:rFonts w:ascii="Calibri" w:hAnsi="Calibri" w:cs="Calibri"/>
          <w:sz w:val="28"/>
        </w:rPr>
        <w:t>people</w:t>
      </w:r>
    </w:p>
    <w:p w:rsidR="00D903F8" w:rsidRPr="0084013F" w:rsidRDefault="00D903F8">
      <w:pPr>
        <w:pStyle w:val="Body"/>
        <w:rPr>
          <w:rFonts w:ascii="Calibri" w:hAnsi="Calibri" w:cs="Calibri"/>
          <w:b/>
          <w:bCs/>
          <w:sz w:val="28"/>
        </w:rPr>
      </w:pPr>
    </w:p>
    <w:p w:rsidR="00F23B54" w:rsidRPr="0084013F" w:rsidRDefault="0084013F">
      <w:pPr>
        <w:pStyle w:val="Body"/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>E</w:t>
      </w:r>
      <w:r w:rsidR="00DE2066" w:rsidRPr="0084013F">
        <w:rPr>
          <w:rFonts w:ascii="Calibri" w:hAnsi="Calibri" w:cs="Calibri"/>
          <w:b/>
          <w:bCs/>
          <w:sz w:val="28"/>
        </w:rPr>
        <w:t>VENTS</w:t>
      </w:r>
      <w:r w:rsidR="003D17B1" w:rsidRPr="0084013F">
        <w:rPr>
          <w:rFonts w:ascii="Calibri" w:hAnsi="Calibri" w:cs="Calibri"/>
          <w:sz w:val="28"/>
        </w:rPr>
        <w:t xml:space="preserve">   </w:t>
      </w:r>
      <w:r w:rsidR="00DE2066" w:rsidRPr="0084013F">
        <w:rPr>
          <w:rFonts w:ascii="Calibri" w:hAnsi="Calibri" w:cs="Calibri"/>
          <w:sz w:val="28"/>
        </w:rPr>
        <w:tab/>
      </w:r>
      <w:r w:rsidR="00DE2066" w:rsidRPr="0084013F">
        <w:rPr>
          <w:rFonts w:ascii="Calibri" w:hAnsi="Calibri" w:cs="Calibri"/>
          <w:sz w:val="28"/>
        </w:rPr>
        <w:tab/>
      </w:r>
      <w:proofErr w:type="spellStart"/>
      <w:r w:rsidR="003D17B1" w:rsidRPr="0084013F">
        <w:rPr>
          <w:rFonts w:ascii="Calibri" w:hAnsi="Calibri" w:cs="Calibri"/>
          <w:sz w:val="28"/>
          <w:lang w:val="es-ES_tradnl"/>
        </w:rPr>
        <w:t>Intermediate</w:t>
      </w:r>
      <w:proofErr w:type="spellEnd"/>
      <w:r w:rsidR="003D17B1" w:rsidRPr="0084013F">
        <w:rPr>
          <w:rFonts w:ascii="Calibri" w:hAnsi="Calibri" w:cs="Calibri"/>
          <w:sz w:val="28"/>
          <w:lang w:val="es-ES_tradnl"/>
        </w:rPr>
        <w:t xml:space="preserve">:  Solo, </w:t>
      </w:r>
      <w:proofErr w:type="spellStart"/>
      <w:r w:rsidR="003D17B1" w:rsidRPr="0084013F">
        <w:rPr>
          <w:rFonts w:ascii="Calibri" w:hAnsi="Calibri" w:cs="Calibri"/>
          <w:sz w:val="28"/>
          <w:lang w:val="es-ES_tradnl"/>
        </w:rPr>
        <w:t>Duet</w:t>
      </w:r>
      <w:proofErr w:type="spellEnd"/>
      <w:r w:rsidR="003D17B1" w:rsidRPr="0084013F">
        <w:rPr>
          <w:rFonts w:ascii="Calibri" w:hAnsi="Calibri" w:cs="Calibri"/>
          <w:sz w:val="28"/>
          <w:lang w:val="es-ES_tradnl"/>
        </w:rPr>
        <w:t xml:space="preserve">, Trio, </w:t>
      </w:r>
      <w:proofErr w:type="spellStart"/>
      <w:r w:rsidR="003D17B1" w:rsidRPr="0084013F">
        <w:rPr>
          <w:rFonts w:ascii="Calibri" w:hAnsi="Calibri" w:cs="Calibri"/>
          <w:sz w:val="28"/>
          <w:lang w:val="es-ES_tradnl"/>
        </w:rPr>
        <w:t>Team</w:t>
      </w:r>
      <w:proofErr w:type="spellEnd"/>
      <w:r w:rsidR="003D17B1" w:rsidRPr="0084013F">
        <w:rPr>
          <w:rFonts w:ascii="Calibri" w:hAnsi="Calibri" w:cs="Calibri"/>
          <w:sz w:val="28"/>
          <w:lang w:val="es-ES_tradnl"/>
        </w:rPr>
        <w:t>, Figures</w:t>
      </w:r>
    </w:p>
    <w:p w:rsidR="00F23B54" w:rsidRPr="0084013F" w:rsidRDefault="003D17B1" w:rsidP="00DE2066">
      <w:pPr>
        <w:pStyle w:val="Body"/>
        <w:ind w:left="1440" w:firstLine="720"/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sz w:val="28"/>
        </w:rPr>
        <w:t>12&amp;Under Age Group:  Solo, Duet, Team, Figures</w:t>
      </w:r>
    </w:p>
    <w:p w:rsidR="00F23B54" w:rsidRPr="0084013F" w:rsidRDefault="003D17B1" w:rsidP="00DE2066">
      <w:pPr>
        <w:pStyle w:val="Body"/>
        <w:ind w:left="1440" w:firstLine="720"/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sz w:val="28"/>
          <w:lang w:val="fr-FR"/>
        </w:rPr>
        <w:t>13-15 Age Group</w:t>
      </w:r>
      <w:r w:rsidR="00004DE1" w:rsidRPr="0084013F">
        <w:rPr>
          <w:rFonts w:ascii="Calibri" w:hAnsi="Calibri" w:cs="Calibri"/>
          <w:sz w:val="28"/>
          <w:lang w:val="fr-FR"/>
        </w:rPr>
        <w:t>: Solo</w:t>
      </w:r>
      <w:r w:rsidRPr="0084013F">
        <w:rPr>
          <w:rFonts w:ascii="Calibri" w:hAnsi="Calibri" w:cs="Calibri"/>
          <w:sz w:val="28"/>
          <w:lang w:val="fr-FR"/>
        </w:rPr>
        <w:t>, Duet, Team, Figures</w:t>
      </w:r>
    </w:p>
    <w:p w:rsidR="0084013F" w:rsidRPr="0084013F" w:rsidRDefault="003D17B1" w:rsidP="0084013F">
      <w:pPr>
        <w:pStyle w:val="Body"/>
        <w:ind w:left="1440" w:firstLine="720"/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sz w:val="28"/>
          <w:lang w:val="de-DE"/>
        </w:rPr>
        <w:t xml:space="preserve">16&amp;Over Open:  Solo, Duet, Team </w:t>
      </w:r>
    </w:p>
    <w:p w:rsidR="0084013F" w:rsidRPr="0084013F" w:rsidRDefault="0084013F" w:rsidP="0084013F">
      <w:pPr>
        <w:pStyle w:val="Body"/>
        <w:ind w:left="1440" w:firstLine="720"/>
        <w:rPr>
          <w:rFonts w:ascii="Calibri" w:hAnsi="Calibri" w:cs="Calibri"/>
          <w:b/>
          <w:bCs/>
          <w:sz w:val="28"/>
        </w:rPr>
      </w:pPr>
    </w:p>
    <w:p w:rsidR="0084013F" w:rsidRDefault="0084013F" w:rsidP="0084013F">
      <w:pPr>
        <w:pStyle w:val="Body"/>
        <w:ind w:left="1440" w:hanging="1440"/>
        <w:rPr>
          <w:rFonts w:ascii="Calibri" w:hAnsi="Calibri" w:cs="Calibri"/>
          <w:b/>
          <w:bCs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 xml:space="preserve">TENTATIVE SCHEDULE </w:t>
      </w:r>
      <w:r w:rsidRPr="0084013F">
        <w:rPr>
          <w:rFonts w:ascii="Calibri" w:hAnsi="Calibri" w:cs="Calibri"/>
          <w:b/>
          <w:bCs/>
          <w:sz w:val="28"/>
        </w:rPr>
        <w:tab/>
      </w:r>
      <w:bookmarkStart w:id="0" w:name="_GoBack"/>
      <w:bookmarkEnd w:id="0"/>
    </w:p>
    <w:p w:rsidR="00F10998" w:rsidRPr="0084013F" w:rsidRDefault="00F10998" w:rsidP="0084013F">
      <w:pPr>
        <w:pStyle w:val="Body"/>
        <w:ind w:left="1440" w:hanging="1440"/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b/>
          <w:bCs/>
          <w:sz w:val="28"/>
        </w:rPr>
        <w:tab/>
      </w:r>
      <w:r w:rsidR="0084013F" w:rsidRPr="0084013F">
        <w:rPr>
          <w:rFonts w:ascii="Calibri" w:hAnsi="Calibri" w:cs="Calibri"/>
          <w:b/>
          <w:bCs/>
          <w:sz w:val="28"/>
        </w:rPr>
        <w:tab/>
      </w:r>
      <w:r w:rsidRPr="0084013F">
        <w:rPr>
          <w:rFonts w:ascii="Calibri" w:hAnsi="Calibri" w:cs="Calibri"/>
          <w:sz w:val="28"/>
        </w:rPr>
        <w:t xml:space="preserve">Detailed schedule will be based on pre-meet numbers.  </w:t>
      </w:r>
    </w:p>
    <w:p w:rsidR="00F10998" w:rsidRPr="0084013F" w:rsidRDefault="00F10998" w:rsidP="00F10998">
      <w:pPr>
        <w:ind w:left="2160"/>
        <w:rPr>
          <w:rFonts w:ascii="Calibri" w:hAnsi="Calibri" w:cs="Calibri"/>
          <w:b/>
          <w:sz w:val="28"/>
          <w:u w:val="single"/>
        </w:rPr>
      </w:pPr>
      <w:r w:rsidRPr="0084013F">
        <w:rPr>
          <w:rFonts w:ascii="Calibri" w:hAnsi="Calibri" w:cs="Calibri"/>
          <w:b/>
          <w:sz w:val="28"/>
          <w:u w:val="single"/>
        </w:rPr>
        <w:t xml:space="preserve">Friday, March </w:t>
      </w:r>
      <w:r w:rsidR="0095204A" w:rsidRPr="0084013F">
        <w:rPr>
          <w:rFonts w:ascii="Calibri" w:hAnsi="Calibri" w:cs="Calibri"/>
          <w:b/>
          <w:sz w:val="28"/>
          <w:u w:val="single"/>
        </w:rPr>
        <w:t>18</w:t>
      </w:r>
      <w:r w:rsidRPr="0084013F">
        <w:rPr>
          <w:rFonts w:ascii="Calibri" w:hAnsi="Calibri" w:cs="Calibri"/>
          <w:b/>
          <w:sz w:val="28"/>
          <w:u w:val="single"/>
        </w:rPr>
        <w:t>:</w:t>
      </w:r>
      <w:r w:rsidRPr="0084013F">
        <w:rPr>
          <w:rFonts w:ascii="Calibri" w:hAnsi="Calibri" w:cs="Calibri"/>
          <w:b/>
          <w:sz w:val="28"/>
        </w:rPr>
        <w:t xml:space="preserve"> </w:t>
      </w:r>
      <w:r w:rsidR="0095204A" w:rsidRPr="0084013F">
        <w:rPr>
          <w:rFonts w:ascii="Calibri" w:hAnsi="Calibri" w:cs="Calibri"/>
          <w:sz w:val="28"/>
        </w:rPr>
        <w:t>May</w:t>
      </w:r>
      <w:r w:rsidRPr="0084013F">
        <w:rPr>
          <w:rFonts w:ascii="Calibri" w:hAnsi="Calibri" w:cs="Calibri"/>
          <w:sz w:val="28"/>
        </w:rPr>
        <w:t>be scheduled depending on the numbers. Would start at 4:30PM</w:t>
      </w:r>
      <w:r w:rsidRPr="0084013F">
        <w:rPr>
          <w:rFonts w:ascii="Calibri" w:hAnsi="Calibri" w:cs="Calibri"/>
          <w:b/>
          <w:sz w:val="28"/>
        </w:rPr>
        <w:t xml:space="preserve"> </w:t>
      </w:r>
      <w:r w:rsidRPr="0084013F">
        <w:rPr>
          <w:rFonts w:ascii="Calibri" w:hAnsi="Calibri" w:cs="Calibri"/>
          <w:sz w:val="28"/>
        </w:rPr>
        <w:t>with small routines.</w:t>
      </w:r>
      <w:r w:rsidRPr="0084013F">
        <w:rPr>
          <w:rFonts w:ascii="Calibri" w:hAnsi="Calibri" w:cs="Calibri"/>
          <w:b/>
          <w:sz w:val="28"/>
          <w:u w:val="single"/>
        </w:rPr>
        <w:t xml:space="preserve"> </w:t>
      </w:r>
    </w:p>
    <w:p w:rsidR="0048550E" w:rsidRPr="0084013F" w:rsidRDefault="0048550E" w:rsidP="00F10998">
      <w:pPr>
        <w:ind w:left="2160"/>
        <w:rPr>
          <w:rFonts w:ascii="Calibri" w:hAnsi="Calibri" w:cs="Calibri"/>
          <w:b/>
          <w:sz w:val="28"/>
          <w:u w:val="single"/>
        </w:rPr>
      </w:pPr>
    </w:p>
    <w:p w:rsidR="00F10998" w:rsidRPr="0084013F" w:rsidRDefault="00F10998" w:rsidP="00F10998">
      <w:pPr>
        <w:ind w:left="2160"/>
        <w:rPr>
          <w:rFonts w:ascii="Calibri" w:hAnsi="Calibri" w:cs="Calibri"/>
          <w:sz w:val="28"/>
        </w:rPr>
      </w:pPr>
      <w:r w:rsidRPr="0084013F">
        <w:rPr>
          <w:rFonts w:ascii="Calibri" w:hAnsi="Calibri" w:cs="Calibri"/>
          <w:b/>
          <w:sz w:val="28"/>
          <w:u w:val="single"/>
        </w:rPr>
        <w:t xml:space="preserve">Saturday March </w:t>
      </w:r>
      <w:r w:rsidR="0095204A" w:rsidRPr="0084013F">
        <w:rPr>
          <w:rFonts w:ascii="Calibri" w:hAnsi="Calibri" w:cs="Calibri"/>
          <w:b/>
          <w:sz w:val="28"/>
          <w:u w:val="single"/>
        </w:rPr>
        <w:t>19</w:t>
      </w:r>
      <w:r w:rsidRPr="0084013F">
        <w:rPr>
          <w:rFonts w:ascii="Calibri" w:hAnsi="Calibri" w:cs="Calibri"/>
          <w:b/>
          <w:sz w:val="28"/>
          <w:u w:val="single"/>
        </w:rPr>
        <w:t>:</w:t>
      </w:r>
      <w:r w:rsidRPr="0084013F">
        <w:rPr>
          <w:rFonts w:ascii="Calibri" w:hAnsi="Calibri" w:cs="Calibri"/>
          <w:b/>
          <w:sz w:val="28"/>
        </w:rPr>
        <w:t xml:space="preserve"> </w:t>
      </w:r>
      <w:r w:rsidR="006D5755" w:rsidRPr="0084013F">
        <w:rPr>
          <w:rFonts w:ascii="Calibri" w:hAnsi="Calibri" w:cs="Calibri"/>
          <w:sz w:val="28"/>
        </w:rPr>
        <w:t>Doors open 8</w:t>
      </w:r>
      <w:r w:rsidRPr="0084013F">
        <w:rPr>
          <w:rFonts w:ascii="Calibri" w:hAnsi="Calibri" w:cs="Calibri"/>
          <w:sz w:val="28"/>
        </w:rPr>
        <w:t xml:space="preserve">:00AM: Intermediate and 12 &amp; Under AG Figures, Intermediate and 12 &amp; Under AG Solos, Intermediate and 12 &amp; Under AG Duets, Intermediate Trios, Intermediate and 12 &amp; Under AG Teams, 13-15 AG Solos, Awards for Intermediate and 12 &amp; Under AG. </w:t>
      </w:r>
    </w:p>
    <w:p w:rsidR="0048550E" w:rsidRPr="0084013F" w:rsidRDefault="0048550E" w:rsidP="00BC0F50">
      <w:pPr>
        <w:ind w:left="2160"/>
        <w:rPr>
          <w:rFonts w:ascii="Calibri" w:hAnsi="Calibri" w:cs="Calibri"/>
          <w:b/>
          <w:sz w:val="28"/>
          <w:u w:val="single"/>
        </w:rPr>
      </w:pPr>
    </w:p>
    <w:p w:rsidR="00F23B54" w:rsidRPr="0084013F" w:rsidRDefault="00F10998" w:rsidP="007016A4">
      <w:pPr>
        <w:ind w:left="2160"/>
        <w:rPr>
          <w:rFonts w:ascii="Calibri" w:hAnsi="Calibri" w:cs="Calibri"/>
          <w:sz w:val="28"/>
        </w:rPr>
        <w:sectPr w:rsidR="00F23B54" w:rsidRPr="0084013F" w:rsidSect="0084013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84013F">
        <w:rPr>
          <w:rFonts w:ascii="Calibri" w:hAnsi="Calibri" w:cs="Calibri"/>
          <w:b/>
          <w:sz w:val="28"/>
          <w:u w:val="single"/>
        </w:rPr>
        <w:t xml:space="preserve">Sunday March </w:t>
      </w:r>
      <w:r w:rsidR="0095204A" w:rsidRPr="0084013F">
        <w:rPr>
          <w:rFonts w:ascii="Calibri" w:hAnsi="Calibri" w:cs="Calibri"/>
          <w:b/>
          <w:sz w:val="28"/>
          <w:u w:val="single"/>
        </w:rPr>
        <w:t>20</w:t>
      </w:r>
      <w:r w:rsidRPr="0084013F">
        <w:rPr>
          <w:rFonts w:ascii="Calibri" w:hAnsi="Calibri" w:cs="Calibri"/>
          <w:b/>
          <w:sz w:val="28"/>
          <w:u w:val="single"/>
        </w:rPr>
        <w:t>:</w:t>
      </w:r>
      <w:r w:rsidR="006D5755" w:rsidRPr="0084013F">
        <w:rPr>
          <w:rFonts w:ascii="Calibri" w:hAnsi="Calibri" w:cs="Calibri"/>
          <w:sz w:val="28"/>
        </w:rPr>
        <w:t xml:space="preserve"> Doors Open 8</w:t>
      </w:r>
      <w:r w:rsidRPr="0084013F">
        <w:rPr>
          <w:rFonts w:ascii="Calibri" w:hAnsi="Calibri" w:cs="Calibri"/>
          <w:sz w:val="28"/>
        </w:rPr>
        <w:t>:00 AM: 13-15 AG Figures, 16 &amp; Over AG Solos, 13-15 and 16 &amp; Over AG Duets, 13-15 and 16 &amp; Over AG Teams, 13-15 and 16</w:t>
      </w:r>
      <w:r w:rsidR="007016A4">
        <w:rPr>
          <w:rFonts w:ascii="Calibri" w:hAnsi="Calibri" w:cs="Calibri"/>
          <w:sz w:val="28"/>
        </w:rPr>
        <w:t xml:space="preserve"> &amp; Over</w:t>
      </w:r>
      <w:r w:rsidR="00686491">
        <w:rPr>
          <w:rFonts w:ascii="Calibri" w:hAnsi="Calibri" w:cs="Calibri"/>
          <w:sz w:val="28"/>
        </w:rPr>
        <w:t xml:space="preserve"> AG Awards</w:t>
      </w:r>
    </w:p>
    <w:p w:rsidR="00F23B54" w:rsidRPr="004B00BC" w:rsidRDefault="00F23B54">
      <w:pPr>
        <w:pStyle w:val="Body"/>
        <w:tabs>
          <w:tab w:val="left" w:pos="1620"/>
        </w:tabs>
        <w:rPr>
          <w:rFonts w:hAnsi="Times New Roman" w:cs="Times New Roman"/>
        </w:rPr>
        <w:sectPr w:rsidR="00F23B54" w:rsidRPr="004B00BC">
          <w:headerReference w:type="default" r:id="rId9"/>
          <w:footerReference w:type="default" r:id="rId10"/>
          <w:type w:val="continuous"/>
          <w:pgSz w:w="12240" w:h="15840"/>
          <w:pgMar w:top="720" w:right="1267" w:bottom="720" w:left="1800" w:header="720" w:footer="720" w:gutter="0"/>
          <w:cols w:space="720"/>
        </w:sectPr>
      </w:pPr>
    </w:p>
    <w:p w:rsidR="00975A6C" w:rsidRPr="00FB3D1B" w:rsidRDefault="00975A6C" w:rsidP="005500DD">
      <w:pPr>
        <w:pStyle w:val="Body"/>
        <w:jc w:val="center"/>
        <w:rPr>
          <w:rFonts w:hAnsi="Times New Roman" w:cs="Times New Roman"/>
        </w:rPr>
      </w:pPr>
    </w:p>
    <w:sectPr w:rsidR="00975A6C" w:rsidRPr="00FB3D1B" w:rsidSect="00D903F8">
      <w:headerReference w:type="default" r:id="rId11"/>
      <w:footerReference w:type="default" r:id="rId12"/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FB" w:rsidRDefault="00744AFB">
      <w:r>
        <w:separator/>
      </w:r>
    </w:p>
  </w:endnote>
  <w:endnote w:type="continuationSeparator" w:id="0">
    <w:p w:rsidR="00744AFB" w:rsidRDefault="0074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4A" w:rsidRDefault="00D4404A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4A" w:rsidRDefault="00D440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FB" w:rsidRDefault="00744AFB">
      <w:r>
        <w:separator/>
      </w:r>
    </w:p>
  </w:footnote>
  <w:footnote w:type="continuationSeparator" w:id="0">
    <w:p w:rsidR="00744AFB" w:rsidRDefault="0074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3F" w:rsidRDefault="00D4404A">
    <w:pPr>
      <w:pStyle w:val="Body"/>
      <w:jc w:val="center"/>
      <w:rPr>
        <w:b/>
        <w:bCs/>
        <w:iCs/>
        <w:sz w:val="36"/>
        <w:szCs w:val="36"/>
      </w:rPr>
    </w:pPr>
    <w:r w:rsidRPr="007F0179">
      <w:rPr>
        <w:b/>
        <w:bCs/>
        <w:iCs/>
        <w:sz w:val="36"/>
        <w:szCs w:val="36"/>
      </w:rPr>
      <w:t>2016 East Zone Invitational</w:t>
    </w:r>
  </w:p>
  <w:p w:rsidR="0084013F" w:rsidRPr="004B00BC" w:rsidRDefault="0084013F" w:rsidP="0084013F">
    <w:pPr>
      <w:pStyle w:val="Body"/>
      <w:jc w:val="center"/>
      <w:rPr>
        <w:rFonts w:hAnsi="Times New Roman" w:cs="Times New Roman"/>
        <w:sz w:val="28"/>
        <w:szCs w:val="28"/>
      </w:rPr>
    </w:pPr>
    <w:r w:rsidRPr="004B00BC">
      <w:rPr>
        <w:rFonts w:hAnsi="Times New Roman" w:cs="Times New Roman"/>
        <w:sz w:val="28"/>
        <w:szCs w:val="28"/>
        <w:lang w:val="nl-NL"/>
      </w:rPr>
      <w:t xml:space="preserve">March 18-20, 2016, </w:t>
    </w:r>
    <w:r w:rsidRPr="006D5755">
      <w:rPr>
        <w:rFonts w:hAnsi="Times New Roman" w:cs="Times New Roman"/>
        <w:sz w:val="28"/>
        <w:szCs w:val="28"/>
        <w:lang w:val="nl-NL"/>
      </w:rPr>
      <w:t>Tonawanda, NY</w:t>
    </w:r>
  </w:p>
  <w:p w:rsidR="00D4404A" w:rsidRPr="007F0179" w:rsidRDefault="00D4404A">
    <w:pPr>
      <w:pStyle w:val="Body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4A" w:rsidRDefault="00D4404A">
    <w:pPr>
      <w:pStyle w:val="Body"/>
      <w:jc w:val="center"/>
    </w:pPr>
    <w:r>
      <w:rPr>
        <w:b/>
        <w:bCs/>
        <w:i/>
        <w:iCs/>
        <w:sz w:val="36"/>
        <w:szCs w:val="36"/>
      </w:rPr>
      <w:t>2016 East Zone Age Group Invitational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3F" w:rsidRPr="004B00BC" w:rsidRDefault="0084013F" w:rsidP="0084013F">
    <w:pPr>
      <w:pStyle w:val="Body"/>
      <w:jc w:val="center"/>
      <w:rPr>
        <w:rFonts w:hAnsi="Times New Roman" w:cs="Times New Roman"/>
        <w:sz w:val="28"/>
        <w:szCs w:val="28"/>
      </w:rPr>
    </w:pPr>
  </w:p>
  <w:p w:rsidR="0084013F" w:rsidRPr="00D4404A" w:rsidRDefault="0084013F">
    <w:pPr>
      <w:pStyle w:val="ListParagraph"/>
      <w:ind w:left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4"/>
    <w:rsid w:val="00004DE1"/>
    <w:rsid w:val="000250F5"/>
    <w:rsid w:val="00064CB9"/>
    <w:rsid w:val="00084102"/>
    <w:rsid w:val="000F067A"/>
    <w:rsid w:val="000F1AF5"/>
    <w:rsid w:val="00107BA2"/>
    <w:rsid w:val="00115CB5"/>
    <w:rsid w:val="00126A34"/>
    <w:rsid w:val="00163A3D"/>
    <w:rsid w:val="001B6031"/>
    <w:rsid w:val="001C0653"/>
    <w:rsid w:val="001C09E4"/>
    <w:rsid w:val="001F138E"/>
    <w:rsid w:val="001F19F6"/>
    <w:rsid w:val="001F60BF"/>
    <w:rsid w:val="002403C9"/>
    <w:rsid w:val="00247344"/>
    <w:rsid w:val="0028685A"/>
    <w:rsid w:val="002963B5"/>
    <w:rsid w:val="002B2D43"/>
    <w:rsid w:val="002C6E68"/>
    <w:rsid w:val="002C7FF9"/>
    <w:rsid w:val="002D4642"/>
    <w:rsid w:val="002E5811"/>
    <w:rsid w:val="00322272"/>
    <w:rsid w:val="003520DB"/>
    <w:rsid w:val="003C65BB"/>
    <w:rsid w:val="003D17B1"/>
    <w:rsid w:val="003E63E9"/>
    <w:rsid w:val="003F0A0F"/>
    <w:rsid w:val="0040183E"/>
    <w:rsid w:val="004418A8"/>
    <w:rsid w:val="00451DF1"/>
    <w:rsid w:val="00470165"/>
    <w:rsid w:val="0048550E"/>
    <w:rsid w:val="004A5BCA"/>
    <w:rsid w:val="004B00BC"/>
    <w:rsid w:val="00520201"/>
    <w:rsid w:val="00523325"/>
    <w:rsid w:val="00527945"/>
    <w:rsid w:val="00537966"/>
    <w:rsid w:val="005472E4"/>
    <w:rsid w:val="005500DD"/>
    <w:rsid w:val="00552774"/>
    <w:rsid w:val="005A168D"/>
    <w:rsid w:val="005C7EA5"/>
    <w:rsid w:val="005D28CA"/>
    <w:rsid w:val="005D6AB9"/>
    <w:rsid w:val="005D6FD2"/>
    <w:rsid w:val="0062261C"/>
    <w:rsid w:val="006403D6"/>
    <w:rsid w:val="00640782"/>
    <w:rsid w:val="006569DF"/>
    <w:rsid w:val="0065740A"/>
    <w:rsid w:val="00686491"/>
    <w:rsid w:val="006A4D4F"/>
    <w:rsid w:val="006B49AD"/>
    <w:rsid w:val="006D5755"/>
    <w:rsid w:val="006E424F"/>
    <w:rsid w:val="006F1E00"/>
    <w:rsid w:val="007016A4"/>
    <w:rsid w:val="00710CDE"/>
    <w:rsid w:val="00712217"/>
    <w:rsid w:val="007141F1"/>
    <w:rsid w:val="00716E9E"/>
    <w:rsid w:val="00735BA1"/>
    <w:rsid w:val="00744AFB"/>
    <w:rsid w:val="007543B5"/>
    <w:rsid w:val="007705A0"/>
    <w:rsid w:val="00781311"/>
    <w:rsid w:val="007C5A2F"/>
    <w:rsid w:val="007F0179"/>
    <w:rsid w:val="007F7272"/>
    <w:rsid w:val="0084013F"/>
    <w:rsid w:val="008548E2"/>
    <w:rsid w:val="00897D81"/>
    <w:rsid w:val="008B1AA7"/>
    <w:rsid w:val="008C5D4D"/>
    <w:rsid w:val="008C672C"/>
    <w:rsid w:val="008D313C"/>
    <w:rsid w:val="008E5232"/>
    <w:rsid w:val="009020D5"/>
    <w:rsid w:val="009142C8"/>
    <w:rsid w:val="0095204A"/>
    <w:rsid w:val="00966DA9"/>
    <w:rsid w:val="00975A6C"/>
    <w:rsid w:val="00A0627A"/>
    <w:rsid w:val="00A07BD4"/>
    <w:rsid w:val="00A53608"/>
    <w:rsid w:val="00A573FE"/>
    <w:rsid w:val="00A67667"/>
    <w:rsid w:val="00A71D6E"/>
    <w:rsid w:val="00A879C7"/>
    <w:rsid w:val="00A945F0"/>
    <w:rsid w:val="00AB3373"/>
    <w:rsid w:val="00AB7655"/>
    <w:rsid w:val="00AB7D72"/>
    <w:rsid w:val="00B323F0"/>
    <w:rsid w:val="00B972BD"/>
    <w:rsid w:val="00BC0F50"/>
    <w:rsid w:val="00C045BF"/>
    <w:rsid w:val="00C57083"/>
    <w:rsid w:val="00C76DF6"/>
    <w:rsid w:val="00CD02A3"/>
    <w:rsid w:val="00D0791C"/>
    <w:rsid w:val="00D265ED"/>
    <w:rsid w:val="00D4404A"/>
    <w:rsid w:val="00D903F8"/>
    <w:rsid w:val="00DC4E2A"/>
    <w:rsid w:val="00DD127E"/>
    <w:rsid w:val="00DE2066"/>
    <w:rsid w:val="00E0083B"/>
    <w:rsid w:val="00E01CDA"/>
    <w:rsid w:val="00E347DA"/>
    <w:rsid w:val="00E646CA"/>
    <w:rsid w:val="00E73841"/>
    <w:rsid w:val="00EA56C7"/>
    <w:rsid w:val="00EA7309"/>
    <w:rsid w:val="00EC46B4"/>
    <w:rsid w:val="00EE3368"/>
    <w:rsid w:val="00F10998"/>
    <w:rsid w:val="00F122F1"/>
    <w:rsid w:val="00F1535A"/>
    <w:rsid w:val="00F16434"/>
    <w:rsid w:val="00F23B54"/>
    <w:rsid w:val="00F3508D"/>
    <w:rsid w:val="00F35D32"/>
    <w:rsid w:val="00F43D38"/>
    <w:rsid w:val="00F509F9"/>
    <w:rsid w:val="00F7223B"/>
    <w:rsid w:val="00F92A32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672C"/>
    <w:rPr>
      <w:sz w:val="24"/>
      <w:szCs w:val="24"/>
    </w:rPr>
  </w:style>
  <w:style w:type="paragraph" w:styleId="Heading6">
    <w:name w:val="heading 6"/>
    <w:next w:val="Body"/>
    <w:rsid w:val="008C672C"/>
    <w:pPr>
      <w:keepNext/>
      <w:tabs>
        <w:tab w:val="left" w:pos="2700"/>
      </w:tabs>
      <w:suppressAutoHyphens/>
      <w:jc w:val="center"/>
      <w:outlineLvl w:val="5"/>
    </w:pPr>
    <w:rPr>
      <w:rFonts w:hAnsi="Arial Unicode MS" w:cs="Arial Unicode MS"/>
      <w:b/>
      <w:bCs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72C"/>
    <w:rPr>
      <w:u w:val="single"/>
    </w:rPr>
  </w:style>
  <w:style w:type="paragraph" w:customStyle="1" w:styleId="Body">
    <w:name w:val="Body"/>
    <w:rsid w:val="008C672C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8C672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C672C"/>
    <w:rPr>
      <w:color w:val="0000FF"/>
      <w:u w:val="single" w:color="0000FF"/>
    </w:rPr>
  </w:style>
  <w:style w:type="character" w:customStyle="1" w:styleId="Hyperlink0">
    <w:name w:val="Hyperlink.0"/>
    <w:basedOn w:val="Link"/>
    <w:rsid w:val="008C672C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sid w:val="008C672C"/>
    <w:rPr>
      <w:color w:val="0000FF"/>
      <w:u w:val="single" w:color="0000FF"/>
    </w:rPr>
  </w:style>
  <w:style w:type="paragraph" w:styleId="ListParagraph">
    <w:name w:val="List Paragraph"/>
    <w:rsid w:val="008C672C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7E"/>
    <w:rPr>
      <w:sz w:val="24"/>
      <w:szCs w:val="24"/>
    </w:rPr>
  </w:style>
  <w:style w:type="paragraph" w:customStyle="1" w:styleId="Default">
    <w:name w:val="Default"/>
    <w:rsid w:val="002473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CD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672C"/>
    <w:rPr>
      <w:sz w:val="24"/>
      <w:szCs w:val="24"/>
    </w:rPr>
  </w:style>
  <w:style w:type="paragraph" w:styleId="Heading6">
    <w:name w:val="heading 6"/>
    <w:next w:val="Body"/>
    <w:rsid w:val="008C672C"/>
    <w:pPr>
      <w:keepNext/>
      <w:tabs>
        <w:tab w:val="left" w:pos="2700"/>
      </w:tabs>
      <w:suppressAutoHyphens/>
      <w:jc w:val="center"/>
      <w:outlineLvl w:val="5"/>
    </w:pPr>
    <w:rPr>
      <w:rFonts w:hAnsi="Arial Unicode MS" w:cs="Arial Unicode MS"/>
      <w:b/>
      <w:bCs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72C"/>
    <w:rPr>
      <w:u w:val="single"/>
    </w:rPr>
  </w:style>
  <w:style w:type="paragraph" w:customStyle="1" w:styleId="Body">
    <w:name w:val="Body"/>
    <w:rsid w:val="008C672C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8C672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C672C"/>
    <w:rPr>
      <w:color w:val="0000FF"/>
      <w:u w:val="single" w:color="0000FF"/>
    </w:rPr>
  </w:style>
  <w:style w:type="character" w:customStyle="1" w:styleId="Hyperlink0">
    <w:name w:val="Hyperlink.0"/>
    <w:basedOn w:val="Link"/>
    <w:rsid w:val="008C672C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sid w:val="008C672C"/>
    <w:rPr>
      <w:color w:val="0000FF"/>
      <w:u w:val="single" w:color="0000FF"/>
    </w:rPr>
  </w:style>
  <w:style w:type="paragraph" w:styleId="ListParagraph">
    <w:name w:val="List Paragraph"/>
    <w:rsid w:val="008C672C"/>
    <w:pPr>
      <w:suppressAutoHyphens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7E"/>
    <w:rPr>
      <w:sz w:val="24"/>
      <w:szCs w:val="24"/>
    </w:rPr>
  </w:style>
  <w:style w:type="paragraph" w:customStyle="1" w:styleId="Default">
    <w:name w:val="Default"/>
    <w:rsid w:val="002473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CD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8072-2A95-4E57-9C5A-465C5447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Gotham Synchro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Malinovskaya</dc:creator>
  <cp:lastModifiedBy>Mark</cp:lastModifiedBy>
  <cp:revision>2</cp:revision>
  <cp:lastPrinted>2015-10-30T22:59:00Z</cp:lastPrinted>
  <dcterms:created xsi:type="dcterms:W3CDTF">2016-01-16T06:58:00Z</dcterms:created>
  <dcterms:modified xsi:type="dcterms:W3CDTF">2016-01-16T06:58:00Z</dcterms:modified>
</cp:coreProperties>
</file>