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507" w:rsidRPr="009B2A59" w:rsidRDefault="00C64507" w:rsidP="00C64507">
      <w:pPr>
        <w:spacing w:after="0"/>
        <w:ind w:left="144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ED93FF" wp14:editId="74536D35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1247775" cy="605155"/>
            <wp:effectExtent l="0" t="0" r="9525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 white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3F9F28" wp14:editId="62C9A9FB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828675" cy="640080"/>
            <wp:effectExtent l="0" t="0" r="9525" b="7620"/>
            <wp:wrapThrough wrapText="bothSides">
              <wp:wrapPolygon edited="0">
                <wp:start x="0" y="0"/>
                <wp:lineTo x="0" y="21214"/>
                <wp:lineTo x="21352" y="21214"/>
                <wp:lineTo x="21352" y="0"/>
                <wp:lineTo x="0" y="0"/>
              </wp:wrapPolygon>
            </wp:wrapThrough>
            <wp:docPr id="3" name="Picture 3" descr="Blue-Purple logo- For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Purple logo- For Digit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A59">
        <w:rPr>
          <w:rFonts w:ascii="Times New Roman" w:hAnsi="Times New Roman" w:cs="Times New Roman"/>
          <w:b/>
          <w:i/>
          <w:sz w:val="36"/>
          <w:szCs w:val="36"/>
        </w:rPr>
        <w:t>2020 East Zone 13-15 Championships</w:t>
      </w:r>
    </w:p>
    <w:p w:rsidR="00C64507" w:rsidRPr="009B2A59" w:rsidRDefault="00C64507" w:rsidP="00C6450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9B2A59">
        <w:rPr>
          <w:rFonts w:ascii="Times New Roman" w:hAnsi="Times New Roman" w:cs="Times New Roman"/>
          <w:sz w:val="36"/>
          <w:szCs w:val="36"/>
        </w:rPr>
        <w:t>February 8-9, 2020 Andover, MA</w:t>
      </w:r>
    </w:p>
    <w:p w:rsidR="00C64507" w:rsidRDefault="00C64507" w:rsidP="00C64507">
      <w:pPr>
        <w:pStyle w:val="Body"/>
        <w:spacing w:after="0" w:line="100" w:lineRule="atLeast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64507" w:rsidRPr="005902A8" w:rsidRDefault="00C64507" w:rsidP="00C64507">
      <w:pPr>
        <w:pStyle w:val="Body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5902A8">
        <w:rPr>
          <w:rFonts w:ascii="Times New Roman" w:eastAsia="Arial Unicode MS" w:hAnsi="Times New Roman" w:cs="Times New Roman"/>
          <w:b/>
          <w:bCs/>
          <w:sz w:val="24"/>
          <w:szCs w:val="24"/>
        </w:rPr>
        <w:t>SPONSORED BY</w:t>
      </w:r>
      <w:r w:rsidRPr="005902A8">
        <w:rPr>
          <w:rFonts w:ascii="Times New Roman" w:hAnsi="Times New Roman" w:cs="Times New Roman"/>
          <w:sz w:val="24"/>
          <w:szCs w:val="24"/>
        </w:rPr>
        <w:tab/>
      </w:r>
      <w:r w:rsidRPr="005902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 YMCA Synchro</w:t>
      </w:r>
    </w:p>
    <w:p w:rsidR="00C64507" w:rsidRPr="005902A8" w:rsidRDefault="00C64507" w:rsidP="00C64507">
      <w:pPr>
        <w:spacing w:after="0" w:line="259" w:lineRule="auto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C64507" w:rsidRPr="005902A8" w:rsidRDefault="00C64507" w:rsidP="00C6450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902A8">
        <w:rPr>
          <w:rFonts w:ascii="Times New Roman" w:eastAsia="Arial Unicode MS" w:hAnsi="Times New Roman" w:cs="Times New Roman"/>
          <w:b/>
          <w:bCs/>
          <w:sz w:val="24"/>
          <w:szCs w:val="24"/>
        </w:rPr>
        <w:t>SANCTIONED BY</w:t>
      </w:r>
      <w:r w:rsidRPr="005902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5902A8">
        <w:rPr>
          <w:rFonts w:ascii="Times New Roman" w:eastAsia="Calibri" w:hAnsi="Times New Roman" w:cs="Times New Roman"/>
          <w:sz w:val="24"/>
          <w:szCs w:val="24"/>
        </w:rPr>
        <w:t>United States Synchronized Swimming</w:t>
      </w:r>
    </w:p>
    <w:p w:rsidR="00C64507" w:rsidRPr="005902A8" w:rsidRDefault="00C64507" w:rsidP="00C6450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507" w:rsidRPr="00B17B1F" w:rsidRDefault="00C64507" w:rsidP="00C6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902A8">
        <w:rPr>
          <w:rFonts w:ascii="Times New Roman" w:eastAsia="Arial Unicode MS" w:hAnsi="Times New Roman" w:cs="Times New Roman"/>
          <w:b/>
          <w:bCs/>
          <w:sz w:val="24"/>
          <w:szCs w:val="24"/>
        </w:rPr>
        <w:t>RULES TO GOVERN:</w:t>
      </w:r>
      <w:r w:rsidRPr="005902A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2020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Official USSS Rules</w:t>
      </w:r>
    </w:p>
    <w:p w:rsidR="00C64507" w:rsidRDefault="00C64507" w:rsidP="00C6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2020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East Zone Synchronized Swimming Rules</w:t>
      </w:r>
    </w:p>
    <w:p w:rsidR="00C64507" w:rsidRDefault="00C64507" w:rsidP="00C6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64507" w:rsidRPr="001A092F" w:rsidRDefault="00C64507" w:rsidP="00C64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noProof/>
        </w:rPr>
        <w:t xml:space="preserve"> </w:t>
      </w:r>
      <w:r w:rsidRPr="001A092F">
        <w:rPr>
          <w:rFonts w:ascii="Times New Roman" w:eastAsia="Times New Roman" w:hAnsi="Times New Roman" w:cs="Times New Roman"/>
          <w:b/>
          <w:bCs/>
          <w:sz w:val="24"/>
          <w:szCs w:val="24"/>
        </w:rPr>
        <w:t>FACILITY:</w:t>
      </w:r>
      <w:r w:rsidRPr="005902A8">
        <w:tab/>
      </w:r>
      <w:r w:rsidRPr="005902A8"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Andover/North Andover</w:t>
      </w:r>
      <w:r w:rsidRPr="001A092F">
        <w:rPr>
          <w:rFonts w:ascii="Times New Roman" w:eastAsia="Times New Roman" w:hAnsi="Times New Roman" w:cs="Times New Roman"/>
          <w:b/>
          <w:sz w:val="24"/>
          <w:szCs w:val="20"/>
        </w:rPr>
        <w:t xml:space="preserve"> YMCA</w:t>
      </w:r>
    </w:p>
    <w:p w:rsidR="00C64507" w:rsidRPr="00B17B1F" w:rsidRDefault="00C64507" w:rsidP="00C6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165 Haverhill St. </w:t>
      </w:r>
    </w:p>
    <w:p w:rsidR="00C64507" w:rsidRPr="001A092F" w:rsidRDefault="00C64507" w:rsidP="00C64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Andover, MA 01810</w:t>
      </w:r>
    </w:p>
    <w:p w:rsidR="00C64507" w:rsidRPr="005902A8" w:rsidRDefault="00C64507" w:rsidP="00C64507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C64507" w:rsidRPr="009B2A59" w:rsidRDefault="00C64507" w:rsidP="00C645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 SPECS</w:t>
      </w:r>
      <w:r w:rsidRPr="009B2A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9B2A59">
        <w:rPr>
          <w:rFonts w:ascii="Times New Roman" w:hAnsi="Times New Roman" w:cs="Times New Roman"/>
          <w:sz w:val="24"/>
          <w:szCs w:val="24"/>
        </w:rPr>
        <w:t xml:space="preserve">Length: 25 yards  </w:t>
      </w:r>
    </w:p>
    <w:p w:rsidR="00C64507" w:rsidRPr="009B2A59" w:rsidRDefault="00C64507" w:rsidP="00C6450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2A59">
        <w:rPr>
          <w:rFonts w:ascii="Times New Roman" w:hAnsi="Times New Roman" w:cs="Times New Roman"/>
          <w:sz w:val="24"/>
          <w:szCs w:val="24"/>
        </w:rPr>
        <w:t>Width: 6 Lanes</w:t>
      </w:r>
    </w:p>
    <w:p w:rsidR="00C64507" w:rsidRPr="009B2A59" w:rsidRDefault="00C64507" w:rsidP="00C64507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2A59">
        <w:rPr>
          <w:rFonts w:ascii="Times New Roman" w:hAnsi="Times New Roman" w:cs="Times New Roman"/>
          <w:sz w:val="24"/>
          <w:szCs w:val="24"/>
        </w:rPr>
        <w:t>Depth: 10 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A59">
        <w:rPr>
          <w:rFonts w:ascii="Times New Roman" w:hAnsi="Times New Roman" w:cs="Times New Roman"/>
          <w:sz w:val="24"/>
          <w:szCs w:val="24"/>
        </w:rPr>
        <w:t xml:space="preserve"> to 7 ft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2A59">
        <w:rPr>
          <w:rFonts w:ascii="Times New Roman" w:hAnsi="Times New Roman" w:cs="Times New Roman"/>
          <w:sz w:val="24"/>
          <w:szCs w:val="24"/>
        </w:rPr>
        <w:t xml:space="preserve"> (midpoint) to 4 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07" w:rsidRPr="009B2A59" w:rsidRDefault="00C64507" w:rsidP="00C64507">
      <w:pPr>
        <w:autoSpaceDE w:val="0"/>
        <w:autoSpaceDN w:val="0"/>
        <w:adjustRightInd w:val="0"/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9B2A59">
        <w:rPr>
          <w:rFonts w:ascii="Times New Roman" w:hAnsi="Times New Roman" w:cs="Times New Roman"/>
          <w:sz w:val="24"/>
          <w:szCs w:val="24"/>
        </w:rPr>
        <w:t>Distance of water from deck level: 0 ft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07" w:rsidRPr="009B2A59" w:rsidRDefault="00C64507" w:rsidP="00C64507">
      <w:p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 w:rsidRPr="009B2A59">
        <w:rPr>
          <w:rFonts w:ascii="Times New Roman" w:hAnsi="Times New Roman" w:cs="Times New Roman"/>
          <w:sz w:val="24"/>
          <w:szCs w:val="24"/>
        </w:rPr>
        <w:t>Type of Pool; Entry: Deep end, spectator seating on deck</w:t>
      </w:r>
    </w:p>
    <w:p w:rsidR="00C64507" w:rsidRPr="009B2A59" w:rsidRDefault="00C64507" w:rsidP="00C6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4507" w:rsidRPr="009B2A59" w:rsidRDefault="00C64507" w:rsidP="00C6450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B2A59">
        <w:rPr>
          <w:rFonts w:ascii="Times New Roman" w:hAnsi="Times New Roman" w:cs="Times New Roman"/>
          <w:b/>
          <w:sz w:val="24"/>
          <w:szCs w:val="24"/>
        </w:rPr>
        <w:t>ELIGIBILITY</w:t>
      </w:r>
      <w:r w:rsidRPr="009B2A59">
        <w:rPr>
          <w:rFonts w:ascii="Times New Roman" w:hAnsi="Times New Roman" w:cs="Times New Roman"/>
          <w:sz w:val="24"/>
          <w:szCs w:val="24"/>
        </w:rPr>
        <w:tab/>
        <w:t xml:space="preserve">1. Must be a registered USSS athlete. </w:t>
      </w:r>
    </w:p>
    <w:p w:rsidR="00C64507" w:rsidRDefault="00C64507" w:rsidP="00C6450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2A8">
        <w:rPr>
          <w:rFonts w:ascii="Times New Roman" w:hAnsi="Times New Roman" w:cs="Times New Roman"/>
          <w:sz w:val="24"/>
          <w:szCs w:val="24"/>
        </w:rPr>
        <w:t xml:space="preserve">2. Open to ALL athletes between the ages of 13-15 </w:t>
      </w:r>
    </w:p>
    <w:p w:rsidR="00C64507" w:rsidRDefault="00C64507" w:rsidP="00C6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507" w:rsidRPr="00C15885" w:rsidRDefault="00C64507" w:rsidP="00C6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885">
        <w:rPr>
          <w:rFonts w:ascii="Times New Roman" w:hAnsi="Times New Roman" w:cs="Times New Roman"/>
          <w:b/>
          <w:sz w:val="24"/>
          <w:szCs w:val="24"/>
        </w:rPr>
        <w:t xml:space="preserve">EVENTS </w:t>
      </w:r>
      <w:r w:rsidRPr="00C15885">
        <w:rPr>
          <w:rFonts w:ascii="Times New Roman" w:hAnsi="Times New Roman" w:cs="Times New Roman"/>
          <w:sz w:val="24"/>
          <w:szCs w:val="24"/>
        </w:rPr>
        <w:tab/>
      </w:r>
      <w:r w:rsidRPr="00C15885">
        <w:rPr>
          <w:rFonts w:ascii="Times New Roman" w:hAnsi="Times New Roman" w:cs="Times New Roman"/>
          <w:sz w:val="24"/>
          <w:szCs w:val="24"/>
        </w:rPr>
        <w:tab/>
        <w:t>Solo, Duet, Mixed Duets, Team, Combo and Figures</w:t>
      </w:r>
    </w:p>
    <w:p w:rsidR="00C64507" w:rsidRPr="00C15885" w:rsidRDefault="00C64507" w:rsidP="00C64507">
      <w:pPr>
        <w:pStyle w:val="Default"/>
      </w:pPr>
      <w:r w:rsidRPr="00C15885">
        <w:tab/>
      </w:r>
      <w:r w:rsidRPr="00C15885">
        <w:tab/>
        <w:t xml:space="preserve"> </w:t>
      </w:r>
      <w:r w:rsidRPr="00C15885">
        <w:tab/>
        <w:t>(Note: Athletes can compete in Du</w:t>
      </w:r>
      <w:r>
        <w:t>et, or Mixed Duet, but not both</w:t>
      </w:r>
      <w:r w:rsidRPr="00C15885">
        <w:t>)</w:t>
      </w:r>
    </w:p>
    <w:p w:rsidR="00C64507" w:rsidRDefault="00C64507" w:rsidP="00C6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507" w:rsidRDefault="00C64507" w:rsidP="00C6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5885">
        <w:rPr>
          <w:rFonts w:ascii="Times New Roman" w:hAnsi="Times New Roman" w:cs="Times New Roman"/>
          <w:b/>
          <w:color w:val="000000"/>
          <w:sz w:val="24"/>
          <w:szCs w:val="24"/>
        </w:rPr>
        <w:t>TENTATIVE SCHEDULE</w:t>
      </w: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4507" w:rsidRPr="00C15885" w:rsidRDefault="00C64507" w:rsidP="00C6450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Detailed tentative schedule will be produced based on the pre-meet entries received after pre-meet entry deadline. </w:t>
      </w:r>
    </w:p>
    <w:p w:rsidR="00C64507" w:rsidRDefault="00C64507" w:rsidP="00C645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507" w:rsidRPr="00C15885" w:rsidRDefault="00C64507" w:rsidP="00C6450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Saturday, February 8th</w:t>
      </w: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 Order of Events: Figures (everyone does figures), Preliminaries (Duet, Solo, Team) </w:t>
      </w:r>
    </w:p>
    <w:p w:rsidR="00C64507" w:rsidRDefault="00C64507" w:rsidP="00C64507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C1588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Sunday, February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9th</w:t>
      </w:r>
      <w:r w:rsidRPr="00C15885">
        <w:rPr>
          <w:rFonts w:ascii="Times New Roman" w:hAnsi="Times New Roman" w:cs="Times New Roman"/>
          <w:color w:val="000000"/>
          <w:sz w:val="24"/>
          <w:szCs w:val="24"/>
        </w:rPr>
        <w:t xml:space="preserve"> Order of Events: Finals (Mixed Duet, Duet, Solo, Team, Combo), Awards</w:t>
      </w:r>
    </w:p>
    <w:p w:rsidR="00C64507" w:rsidRDefault="00C64507" w:rsidP="00C645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251A83" w:rsidRDefault="00251A83" w:rsidP="00C64507">
      <w:pPr>
        <w:rPr>
          <w:noProof/>
        </w:rPr>
      </w:pPr>
    </w:p>
    <w:p w:rsidR="00C64507" w:rsidRDefault="00C64507" w:rsidP="00C64507"/>
    <w:sectPr w:rsidR="00C6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07"/>
    <w:rsid w:val="00251A83"/>
    <w:rsid w:val="00C6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DFDB6-CF08-48F1-80EF-95ED4A1B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4507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paragraph" w:customStyle="1" w:styleId="Default">
    <w:name w:val="Default"/>
    <w:rsid w:val="00C6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</cp:revision>
  <dcterms:created xsi:type="dcterms:W3CDTF">2019-12-04T00:04:00Z</dcterms:created>
  <dcterms:modified xsi:type="dcterms:W3CDTF">2019-12-04T00:09:00Z</dcterms:modified>
</cp:coreProperties>
</file>